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EE6" w:rsidRDefault="00D02EE6" w:rsidP="000A623A">
      <w:pPr>
        <w:spacing w:line="240" w:lineRule="auto"/>
        <w:jc w:val="left"/>
        <w:rPr>
          <w:b/>
        </w:rPr>
      </w:pPr>
    </w:p>
    <w:p w:rsidR="00E85A38" w:rsidRDefault="00E85A38" w:rsidP="00D02EE6">
      <w:pPr>
        <w:spacing w:line="240" w:lineRule="auto"/>
        <w:jc w:val="right"/>
        <w:rPr>
          <w:b/>
        </w:rPr>
      </w:pPr>
    </w:p>
    <w:p w:rsidR="00D22483" w:rsidRDefault="001A42F2" w:rsidP="00D02EE6">
      <w:pPr>
        <w:spacing w:line="240" w:lineRule="auto"/>
        <w:jc w:val="right"/>
        <w:rPr>
          <w:b/>
        </w:rPr>
      </w:pPr>
      <w:r>
        <w:rPr>
          <w:b/>
        </w:rPr>
        <w:t xml:space="preserve">Kirkkohallituksen esitys </w:t>
      </w:r>
      <w:r w:rsidR="00795C54">
        <w:rPr>
          <w:b/>
        </w:rPr>
        <w:t>2</w:t>
      </w:r>
      <w:r w:rsidR="00223EDB">
        <w:rPr>
          <w:b/>
        </w:rPr>
        <w:t>/2016</w:t>
      </w:r>
      <w:r>
        <w:rPr>
          <w:b/>
        </w:rPr>
        <w:t xml:space="preserve"> kirkolliskokoukselle</w:t>
      </w:r>
    </w:p>
    <w:p w:rsidR="00223EDB" w:rsidRDefault="00223EDB" w:rsidP="00D02EE6">
      <w:pPr>
        <w:spacing w:line="240" w:lineRule="auto"/>
        <w:jc w:val="right"/>
        <w:rPr>
          <w:b/>
        </w:rPr>
      </w:pPr>
    </w:p>
    <w:p w:rsidR="00223EDB" w:rsidRPr="00223EDB" w:rsidRDefault="00223EDB" w:rsidP="00D02EE6">
      <w:pPr>
        <w:spacing w:line="240" w:lineRule="auto"/>
        <w:jc w:val="right"/>
      </w:pPr>
      <w:r w:rsidRPr="00223EDB">
        <w:t xml:space="preserve">Asianumero </w:t>
      </w:r>
      <w:r w:rsidRPr="00223EDB">
        <w:rPr>
          <w:lang w:eastAsia="fi-FI"/>
        </w:rPr>
        <w:t>DKIR/740/00.00.01/2016</w:t>
      </w:r>
    </w:p>
    <w:p w:rsidR="001A42F2" w:rsidRPr="00223EDB" w:rsidRDefault="00223EDB" w:rsidP="00D02EE6">
      <w:pPr>
        <w:spacing w:line="240" w:lineRule="auto"/>
        <w:jc w:val="right"/>
      </w:pPr>
      <w:r w:rsidRPr="00223EDB">
        <w:t>KK</w:t>
      </w:r>
      <w:r w:rsidR="003549E1" w:rsidRPr="00223EDB">
        <w:t>201</w:t>
      </w:r>
      <w:r w:rsidRPr="00223EDB">
        <w:t>6</w:t>
      </w:r>
      <w:r w:rsidR="003549E1" w:rsidRPr="00223EDB">
        <w:t>-</w:t>
      </w:r>
      <w:r w:rsidRPr="00223EDB">
        <w:t>00015</w:t>
      </w:r>
    </w:p>
    <w:p w:rsidR="001A42F2" w:rsidRPr="000A623A" w:rsidRDefault="001A42F2" w:rsidP="00D02EE6">
      <w:pPr>
        <w:spacing w:line="240" w:lineRule="auto"/>
      </w:pPr>
    </w:p>
    <w:p w:rsidR="001A42F2" w:rsidRPr="000A623A" w:rsidRDefault="001A42F2" w:rsidP="00D02EE6">
      <w:pPr>
        <w:spacing w:line="240" w:lineRule="auto"/>
      </w:pPr>
    </w:p>
    <w:p w:rsidR="001A42F2" w:rsidRPr="000A623A" w:rsidRDefault="001A42F2" w:rsidP="00D02EE6">
      <w:pPr>
        <w:spacing w:line="240" w:lineRule="auto"/>
      </w:pPr>
    </w:p>
    <w:p w:rsidR="001A42F2" w:rsidRPr="000A623A" w:rsidRDefault="001A42F2" w:rsidP="00D02EE6">
      <w:pPr>
        <w:spacing w:line="240" w:lineRule="auto"/>
      </w:pPr>
    </w:p>
    <w:p w:rsidR="00795C54" w:rsidRDefault="001A42F2" w:rsidP="00D02EE6">
      <w:pPr>
        <w:spacing w:line="240" w:lineRule="auto"/>
        <w:jc w:val="left"/>
        <w:rPr>
          <w:b/>
        </w:rPr>
      </w:pPr>
      <w:proofErr w:type="gramStart"/>
      <w:r>
        <w:rPr>
          <w:b/>
        </w:rPr>
        <w:t>KIRKOLLISKOKOUKSEN LAINOPPINUT ASIANTUNTIJA</w:t>
      </w:r>
      <w:proofErr w:type="gramEnd"/>
      <w:r>
        <w:rPr>
          <w:b/>
        </w:rPr>
        <w:t xml:space="preserve"> </w:t>
      </w:r>
    </w:p>
    <w:p w:rsidR="001A42F2" w:rsidRDefault="00795C54" w:rsidP="00D02EE6">
      <w:pPr>
        <w:spacing w:line="240" w:lineRule="auto"/>
        <w:jc w:val="left"/>
        <w:rPr>
          <w:b/>
        </w:rPr>
      </w:pPr>
      <w:r>
        <w:rPr>
          <w:b/>
        </w:rPr>
        <w:t>TOIMIKAUDELLE</w:t>
      </w:r>
      <w:r w:rsidR="001A42F2">
        <w:rPr>
          <w:b/>
        </w:rPr>
        <w:t xml:space="preserve"> 201</w:t>
      </w:r>
      <w:r w:rsidR="00584BF7">
        <w:rPr>
          <w:b/>
        </w:rPr>
        <w:t>6</w:t>
      </w:r>
      <w:r w:rsidR="001A42F2">
        <w:rPr>
          <w:b/>
        </w:rPr>
        <w:t>–20</w:t>
      </w:r>
      <w:r w:rsidR="00584BF7">
        <w:rPr>
          <w:b/>
        </w:rPr>
        <w:t>20</w:t>
      </w:r>
    </w:p>
    <w:p w:rsidR="001A42F2" w:rsidRPr="000A623A" w:rsidRDefault="001A42F2" w:rsidP="00D02EE6">
      <w:pPr>
        <w:spacing w:line="240" w:lineRule="auto"/>
      </w:pPr>
    </w:p>
    <w:p w:rsidR="00223EDB" w:rsidRDefault="00223EDB" w:rsidP="00D02EE6">
      <w:pPr>
        <w:autoSpaceDE w:val="0"/>
        <w:autoSpaceDN w:val="0"/>
        <w:adjustRightInd w:val="0"/>
        <w:spacing w:line="240" w:lineRule="auto"/>
        <w:ind w:left="1304"/>
        <w:rPr>
          <w:color w:val="000000"/>
        </w:rPr>
      </w:pPr>
    </w:p>
    <w:p w:rsidR="00795C54" w:rsidRDefault="00795C54" w:rsidP="00795C54">
      <w:pPr>
        <w:autoSpaceDE w:val="0"/>
        <w:autoSpaceDN w:val="0"/>
        <w:adjustRightInd w:val="0"/>
        <w:spacing w:line="240" w:lineRule="auto"/>
        <w:ind w:left="1304"/>
        <w:rPr>
          <w:color w:val="000000"/>
        </w:rPr>
      </w:pPr>
      <w:r w:rsidRPr="003B3120">
        <w:rPr>
          <w:color w:val="000000"/>
        </w:rPr>
        <w:t xml:space="preserve">Kirkkojärjestyksen </w:t>
      </w:r>
      <w:r>
        <w:rPr>
          <w:color w:val="000000"/>
        </w:rPr>
        <w:t>20 luvun 6</w:t>
      </w:r>
      <w:r w:rsidRPr="003B3120">
        <w:rPr>
          <w:color w:val="000000"/>
        </w:rPr>
        <w:t xml:space="preserve"> §:n</w:t>
      </w:r>
      <w:r>
        <w:rPr>
          <w:color w:val="000000"/>
        </w:rPr>
        <w:t xml:space="preserve"> nojalla kirkolliskokous valitsee toimikaudekseen yhden tai useamman lainoppineen asiantuntijan, joilla on oikeus olla saapuvilla täysistunnossa ja ottaa osaa keskusteluun, mutta ei päätöksen tekemiseen, ellei hän ole kirkolliskokouksen jäsen. Lainoppinut asiantuntija osallistuu kirkolliskokouksen puheenjohtajan pyynnöstä puhemiesneuvoston työskentelyyn kirkolliskokouksen työjärjestyksen </w:t>
      </w:r>
      <w:r w:rsidRPr="003E2DE3">
        <w:rPr>
          <w:color w:val="000000"/>
        </w:rPr>
        <w:t>5 §:n 3 m</w:t>
      </w:r>
      <w:r>
        <w:rPr>
          <w:color w:val="000000"/>
        </w:rPr>
        <w:t xml:space="preserve">omentin nojalla. Työjärjestyksen </w:t>
      </w:r>
      <w:r w:rsidRPr="003E2DE3">
        <w:rPr>
          <w:color w:val="000000"/>
        </w:rPr>
        <w:t>9 §:n 3</w:t>
      </w:r>
      <w:r>
        <w:rPr>
          <w:color w:val="000000"/>
        </w:rPr>
        <w:t xml:space="preserve"> kohdan nojalla valitsijamiehet tekevät täysistunnolle ehdotuksen lainoppineiden asiantuntijoiden valitsemiseksi. </w:t>
      </w:r>
    </w:p>
    <w:p w:rsidR="00795C54" w:rsidRDefault="00795C54" w:rsidP="00795C54">
      <w:pPr>
        <w:autoSpaceDE w:val="0"/>
        <w:autoSpaceDN w:val="0"/>
        <w:adjustRightInd w:val="0"/>
        <w:spacing w:line="240" w:lineRule="auto"/>
        <w:ind w:left="1304"/>
        <w:rPr>
          <w:color w:val="000000"/>
        </w:rPr>
      </w:pPr>
    </w:p>
    <w:p w:rsidR="00795C54" w:rsidRDefault="00795C54" w:rsidP="00795C54">
      <w:pPr>
        <w:autoSpaceDE w:val="0"/>
        <w:autoSpaceDN w:val="0"/>
        <w:adjustRightInd w:val="0"/>
        <w:spacing w:line="240" w:lineRule="auto"/>
        <w:ind w:left="1304"/>
      </w:pPr>
      <w:r>
        <w:rPr>
          <w:color w:val="000000"/>
        </w:rPr>
        <w:t xml:space="preserve">Lainoppineen asiantuntijan tehtävään on antanut suostumuksensa Turun yliopiston valtiosääntöoikeuden professori, OTT Veli-Pekka Viljanen, joka toimi lainoppineena asiantuntijana kirkolliskokouskaudella 2012–2016. Professori Viljanen on asiantuntija </w:t>
      </w:r>
      <w:r>
        <w:t xml:space="preserve">perus- ja ihmisoikeuksiin, Suomen perustuslakiin sekä valtiosääntöoikeuden yleisiin oppeihin liittyvissä kysymyksissä. Hän on toiminut valtiosääntöoikeuden professorina vuodesta 2002 lukien ja oikeustieteellisen tiedekunnan varadekaanina vuodesta 2010. </w:t>
      </w:r>
    </w:p>
    <w:p w:rsidR="00795C54" w:rsidRDefault="00795C54" w:rsidP="00795C54">
      <w:pPr>
        <w:autoSpaceDE w:val="0"/>
        <w:autoSpaceDN w:val="0"/>
        <w:adjustRightInd w:val="0"/>
        <w:spacing w:line="240" w:lineRule="auto"/>
        <w:ind w:left="851"/>
      </w:pPr>
    </w:p>
    <w:p w:rsidR="001A42F2" w:rsidRDefault="00795C54" w:rsidP="00795C54">
      <w:pPr>
        <w:autoSpaceDE w:val="0"/>
        <w:autoSpaceDN w:val="0"/>
        <w:adjustRightInd w:val="0"/>
        <w:spacing w:line="240" w:lineRule="auto"/>
        <w:ind w:left="1304"/>
        <w:rPr>
          <w:color w:val="000000"/>
        </w:rPr>
      </w:pPr>
      <w:r>
        <w:rPr>
          <w:color w:val="000000"/>
          <w:lang w:eastAsia="fi-FI"/>
        </w:rPr>
        <w:t>Aiemman käytännön mukaan asiantuntijoille on maksettu palkkiota ja ansionmenetyskorvausta samojen perusteiden nojalla kuin kirkolliskokouksen jäsenille. Tavallisen työmäärän ylittävältä osalta korvausta maksetaan lisäksi laskun mukaan.</w:t>
      </w:r>
    </w:p>
    <w:p w:rsidR="001A42F2" w:rsidRDefault="001A42F2" w:rsidP="00795C54">
      <w:pPr>
        <w:autoSpaceDE w:val="0"/>
        <w:autoSpaceDN w:val="0"/>
        <w:adjustRightInd w:val="0"/>
        <w:spacing w:line="240" w:lineRule="auto"/>
        <w:ind w:left="1304"/>
        <w:rPr>
          <w:color w:val="000000"/>
        </w:rPr>
      </w:pPr>
    </w:p>
    <w:p w:rsidR="001A42F2" w:rsidRDefault="001A42F2" w:rsidP="00795C54">
      <w:pPr>
        <w:autoSpaceDE w:val="0"/>
        <w:autoSpaceDN w:val="0"/>
        <w:adjustRightInd w:val="0"/>
        <w:spacing w:line="240" w:lineRule="auto"/>
        <w:ind w:left="1304"/>
        <w:rPr>
          <w:color w:val="000000"/>
        </w:rPr>
      </w:pPr>
      <w:r>
        <w:rPr>
          <w:color w:val="000000"/>
        </w:rPr>
        <w:t>Kirkkohallitus esittää, että</w:t>
      </w:r>
    </w:p>
    <w:p w:rsidR="00795C54" w:rsidRDefault="00795C54" w:rsidP="00795C54">
      <w:pPr>
        <w:autoSpaceDE w:val="0"/>
        <w:autoSpaceDN w:val="0"/>
        <w:adjustRightInd w:val="0"/>
        <w:spacing w:line="240" w:lineRule="auto"/>
        <w:ind w:firstLine="851"/>
        <w:rPr>
          <w:color w:val="000000"/>
          <w:lang w:eastAsia="fi-FI"/>
        </w:rPr>
      </w:pPr>
    </w:p>
    <w:p w:rsidR="00795C54" w:rsidRDefault="0052299E" w:rsidP="00795C54">
      <w:pPr>
        <w:numPr>
          <w:ilvl w:val="0"/>
          <w:numId w:val="2"/>
        </w:numPr>
        <w:autoSpaceDE w:val="0"/>
        <w:autoSpaceDN w:val="0"/>
        <w:adjustRightInd w:val="0"/>
        <w:spacing w:line="240" w:lineRule="auto"/>
        <w:ind w:left="1701"/>
        <w:rPr>
          <w:color w:val="000000"/>
          <w:lang w:eastAsia="fi-FI"/>
        </w:rPr>
      </w:pPr>
      <w:r>
        <w:rPr>
          <w:color w:val="000000"/>
          <w:lang w:eastAsia="fi-FI"/>
        </w:rPr>
        <w:t xml:space="preserve">kirkolliskokouksen </w:t>
      </w:r>
      <w:bookmarkStart w:id="0" w:name="_GoBack"/>
      <w:bookmarkEnd w:id="0"/>
      <w:r w:rsidR="00795C54">
        <w:rPr>
          <w:color w:val="000000"/>
          <w:lang w:eastAsia="fi-FI"/>
        </w:rPr>
        <w:t xml:space="preserve">lainoppineiksi asiantuntijaksi valittaisiin 1.5.2016 alkavalle ja 30.4.2020 päättyvälle toimikaudelle professori, OTT Veli-Pekka Viljanen; ja </w:t>
      </w:r>
    </w:p>
    <w:p w:rsidR="00795C54" w:rsidRDefault="00795C54" w:rsidP="00795C54">
      <w:pPr>
        <w:autoSpaceDE w:val="0"/>
        <w:autoSpaceDN w:val="0"/>
        <w:adjustRightInd w:val="0"/>
        <w:spacing w:line="240" w:lineRule="auto"/>
        <w:ind w:left="1701"/>
        <w:rPr>
          <w:color w:val="000000"/>
          <w:lang w:eastAsia="fi-FI"/>
        </w:rPr>
      </w:pPr>
    </w:p>
    <w:p w:rsidR="001A42F2" w:rsidRPr="00795C54" w:rsidRDefault="00795C54" w:rsidP="00795C54">
      <w:pPr>
        <w:numPr>
          <w:ilvl w:val="0"/>
          <w:numId w:val="2"/>
        </w:numPr>
        <w:autoSpaceDE w:val="0"/>
        <w:autoSpaceDN w:val="0"/>
        <w:adjustRightInd w:val="0"/>
        <w:spacing w:line="240" w:lineRule="auto"/>
        <w:ind w:left="1701"/>
        <w:rPr>
          <w:color w:val="000000"/>
          <w:lang w:eastAsia="fi-FI"/>
        </w:rPr>
      </w:pPr>
      <w:r w:rsidRPr="00795C54">
        <w:rPr>
          <w:color w:val="000000"/>
          <w:lang w:eastAsia="fi-FI"/>
        </w:rPr>
        <w:t>asiantuntijalle maksettaisiin palkkiota ja ansionmenetyskorvausta samojen perusteiden mukaan kuin kirkolliskokouksen jäsenille. Tavanomaisen työmäärän ylittävältä osalta korvausta maksettaisiin lisäksi laskun mukaan.</w:t>
      </w:r>
    </w:p>
    <w:p w:rsidR="001A42F2" w:rsidRDefault="001A42F2" w:rsidP="00795C54">
      <w:pPr>
        <w:autoSpaceDE w:val="0"/>
        <w:autoSpaceDN w:val="0"/>
        <w:adjustRightInd w:val="0"/>
        <w:spacing w:line="240" w:lineRule="auto"/>
        <w:rPr>
          <w:color w:val="000000"/>
        </w:rPr>
      </w:pPr>
    </w:p>
    <w:p w:rsidR="00795C54" w:rsidRDefault="00795C54" w:rsidP="00795C54">
      <w:pPr>
        <w:autoSpaceDE w:val="0"/>
        <w:autoSpaceDN w:val="0"/>
        <w:adjustRightInd w:val="0"/>
        <w:spacing w:line="240" w:lineRule="auto"/>
        <w:ind w:left="1304"/>
        <w:rPr>
          <w:color w:val="000000"/>
        </w:rPr>
      </w:pPr>
    </w:p>
    <w:p w:rsidR="001A42F2" w:rsidRDefault="00CA7BE4" w:rsidP="00795C54">
      <w:pPr>
        <w:autoSpaceDE w:val="0"/>
        <w:autoSpaceDN w:val="0"/>
        <w:adjustRightInd w:val="0"/>
        <w:spacing w:line="240" w:lineRule="auto"/>
        <w:ind w:left="1304"/>
        <w:rPr>
          <w:color w:val="000000"/>
        </w:rPr>
      </w:pPr>
      <w:r>
        <w:rPr>
          <w:color w:val="000000"/>
        </w:rPr>
        <w:t>Helsingissä 19 päivänä huhtikuuta 2016</w:t>
      </w:r>
    </w:p>
    <w:p w:rsidR="001A42F2" w:rsidRDefault="001A42F2" w:rsidP="00795C54">
      <w:pPr>
        <w:autoSpaceDE w:val="0"/>
        <w:autoSpaceDN w:val="0"/>
        <w:adjustRightInd w:val="0"/>
        <w:spacing w:line="240" w:lineRule="auto"/>
        <w:ind w:left="1304"/>
        <w:rPr>
          <w:color w:val="000000"/>
        </w:rPr>
      </w:pPr>
    </w:p>
    <w:p w:rsidR="001A42F2" w:rsidRDefault="001A42F2" w:rsidP="00795C54">
      <w:pPr>
        <w:autoSpaceDE w:val="0"/>
        <w:autoSpaceDN w:val="0"/>
        <w:adjustRightInd w:val="0"/>
        <w:spacing w:line="240" w:lineRule="auto"/>
        <w:ind w:left="1304"/>
        <w:rPr>
          <w:color w:val="000000"/>
        </w:rPr>
      </w:pPr>
    </w:p>
    <w:p w:rsidR="001A42F2" w:rsidRDefault="001A42F2" w:rsidP="00795C54">
      <w:pPr>
        <w:autoSpaceDE w:val="0"/>
        <w:autoSpaceDN w:val="0"/>
        <w:adjustRightInd w:val="0"/>
        <w:spacing w:line="240" w:lineRule="auto"/>
        <w:ind w:left="1304"/>
        <w:rPr>
          <w:color w:val="000000"/>
        </w:rPr>
      </w:pPr>
      <w:r>
        <w:rPr>
          <w:color w:val="000000"/>
        </w:rPr>
        <w:t xml:space="preserve">Arkkipiispa </w:t>
      </w:r>
      <w:r>
        <w:rPr>
          <w:color w:val="000000"/>
        </w:rPr>
        <w:tab/>
      </w:r>
      <w:r>
        <w:rPr>
          <w:color w:val="000000"/>
        </w:rPr>
        <w:tab/>
      </w:r>
      <w:r>
        <w:rPr>
          <w:color w:val="000000"/>
        </w:rPr>
        <w:tab/>
        <w:t>Kari Mäkinen</w:t>
      </w:r>
    </w:p>
    <w:p w:rsidR="00CA7BE4" w:rsidRDefault="00CA7BE4" w:rsidP="00795C54">
      <w:pPr>
        <w:autoSpaceDE w:val="0"/>
        <w:autoSpaceDN w:val="0"/>
        <w:adjustRightInd w:val="0"/>
        <w:spacing w:line="240" w:lineRule="auto"/>
        <w:ind w:left="1304"/>
        <w:rPr>
          <w:color w:val="000000"/>
        </w:rPr>
      </w:pPr>
    </w:p>
    <w:p w:rsidR="00795C54" w:rsidRDefault="00795C54" w:rsidP="00795C54">
      <w:pPr>
        <w:autoSpaceDE w:val="0"/>
        <w:autoSpaceDN w:val="0"/>
        <w:adjustRightInd w:val="0"/>
        <w:spacing w:line="240" w:lineRule="auto"/>
        <w:ind w:left="1304"/>
        <w:rPr>
          <w:color w:val="000000"/>
        </w:rPr>
      </w:pPr>
    </w:p>
    <w:p w:rsidR="001A42F2" w:rsidRPr="000A623A" w:rsidRDefault="001A42F2" w:rsidP="00795C54">
      <w:pPr>
        <w:autoSpaceDE w:val="0"/>
        <w:autoSpaceDN w:val="0"/>
        <w:adjustRightInd w:val="0"/>
        <w:spacing w:line="240" w:lineRule="auto"/>
        <w:ind w:left="1304"/>
      </w:pPr>
      <w:r>
        <w:rPr>
          <w:color w:val="000000"/>
        </w:rPr>
        <w:t>Kirkkoneuvos</w:t>
      </w:r>
      <w:r>
        <w:rPr>
          <w:color w:val="000000"/>
        </w:rPr>
        <w:tab/>
      </w:r>
      <w:r>
        <w:rPr>
          <w:color w:val="000000"/>
        </w:rPr>
        <w:tab/>
        <w:t>Pirjo Pihlaja</w:t>
      </w:r>
    </w:p>
    <w:sectPr w:rsidR="001A42F2" w:rsidRPr="000A623A" w:rsidSect="00D02EE6">
      <w:pgSz w:w="11906" w:h="16838"/>
      <w:pgMar w:top="720" w:right="1298" w:bottom="1298" w:left="12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A53A1"/>
    <w:multiLevelType w:val="hybridMultilevel"/>
    <w:tmpl w:val="C81EACA0"/>
    <w:lvl w:ilvl="0" w:tplc="BF20C3D8">
      <w:start w:val="1"/>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1" w15:restartNumberingAfterBreak="0">
    <w:nsid w:val="6E79557F"/>
    <w:multiLevelType w:val="hybridMultilevel"/>
    <w:tmpl w:val="50A2BEF4"/>
    <w:lvl w:ilvl="0" w:tplc="260280E4">
      <w:start w:val="1"/>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F2"/>
    <w:rsid w:val="00085500"/>
    <w:rsid w:val="000A623A"/>
    <w:rsid w:val="0010767C"/>
    <w:rsid w:val="001A42F2"/>
    <w:rsid w:val="00223EDB"/>
    <w:rsid w:val="003549E1"/>
    <w:rsid w:val="004A47B9"/>
    <w:rsid w:val="0052299E"/>
    <w:rsid w:val="0055381F"/>
    <w:rsid w:val="00583BA4"/>
    <w:rsid w:val="00584BF7"/>
    <w:rsid w:val="00644564"/>
    <w:rsid w:val="006915AB"/>
    <w:rsid w:val="006F7FBA"/>
    <w:rsid w:val="00795C54"/>
    <w:rsid w:val="00960E91"/>
    <w:rsid w:val="00AC74EA"/>
    <w:rsid w:val="00B2229D"/>
    <w:rsid w:val="00B27504"/>
    <w:rsid w:val="00B35112"/>
    <w:rsid w:val="00B3590F"/>
    <w:rsid w:val="00BF14CD"/>
    <w:rsid w:val="00CA7BE4"/>
    <w:rsid w:val="00D02EE6"/>
    <w:rsid w:val="00D22483"/>
    <w:rsid w:val="00D47C5F"/>
    <w:rsid w:val="00E85A38"/>
    <w:rsid w:val="00F24E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21962-A1E2-4F3C-B6BC-45712F34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2229D"/>
    <w:pPr>
      <w:spacing w:line="276" w:lineRule="auto"/>
      <w:jc w:val="both"/>
    </w:pPr>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A4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221</Words>
  <Characters>1798</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Company>Kirkkohallitus</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ppihlaja</dc:creator>
  <cp:keywords/>
  <cp:lastModifiedBy>Aarnio-Jääskeläinen Liisa</cp:lastModifiedBy>
  <cp:revision>5</cp:revision>
  <cp:lastPrinted>2016-04-18T11:48:00Z</cp:lastPrinted>
  <dcterms:created xsi:type="dcterms:W3CDTF">2016-04-18T11:59:00Z</dcterms:created>
  <dcterms:modified xsi:type="dcterms:W3CDTF">2016-04-20T12:08:00Z</dcterms:modified>
</cp:coreProperties>
</file>